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9"/>
        <w:gridCol w:w="2545"/>
        <w:gridCol w:w="515"/>
        <w:gridCol w:w="336"/>
        <w:gridCol w:w="1104"/>
        <w:gridCol w:w="1440"/>
        <w:gridCol w:w="540"/>
        <w:gridCol w:w="1877"/>
        <w:gridCol w:w="120"/>
      </w:tblGrid>
      <w:tr w:rsidR="00734518" w:rsidRPr="00993BF9" w:rsidTr="00F35B48">
        <w:trPr>
          <w:gridAfter w:val="1"/>
          <w:wAfter w:w="120" w:type="dxa"/>
          <w:trHeight w:val="1826"/>
        </w:trPr>
        <w:tc>
          <w:tcPr>
            <w:tcW w:w="11057" w:type="dxa"/>
            <w:gridSpan w:val="9"/>
            <w:tcBorders>
              <w:bottom w:val="single" w:sz="4" w:space="0" w:color="auto"/>
            </w:tcBorders>
          </w:tcPr>
          <w:p w:rsidR="00A35ADA" w:rsidRDefault="00A35ADA" w:rsidP="00A35ADA">
            <w:pPr>
              <w:pStyle w:val="Cabealho"/>
              <w:jc w:val="center"/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895350" cy="457928"/>
                  <wp:effectExtent l="19050" t="0" r="0" b="0"/>
                  <wp:docPr id="1" name="Imagem 4" descr="SESC N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SESC N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4" cy="465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0BC" w:rsidRPr="003A0EBB" w:rsidRDefault="005070BC" w:rsidP="00A35A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4518" w:rsidRPr="005B1107" w:rsidRDefault="00734518" w:rsidP="00A35ADA">
            <w:pPr>
              <w:jc w:val="center"/>
              <w:rPr>
                <w:rFonts w:ascii="Arial" w:hAnsi="Arial" w:cs="Arial"/>
                <w:b/>
              </w:rPr>
            </w:pPr>
            <w:r w:rsidRPr="005B1107">
              <w:rPr>
                <w:rFonts w:ascii="Arial" w:hAnsi="Arial" w:cs="Arial"/>
                <w:b/>
              </w:rPr>
              <w:t>SERVIÇO SOCIAL DO COMÉRCIO</w:t>
            </w:r>
          </w:p>
          <w:p w:rsidR="00E55EEE" w:rsidRPr="00E55EEE" w:rsidRDefault="001C49D5" w:rsidP="00A5370D">
            <w:pPr>
              <w:spacing w:line="36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5B1107">
              <w:rPr>
                <w:rFonts w:ascii="Arial" w:hAnsi="Arial" w:cs="Arial"/>
                <w:b/>
              </w:rPr>
              <w:t>ADMINISTRAÇÃO</w:t>
            </w:r>
            <w:r w:rsidR="00734518" w:rsidRPr="005B1107">
              <w:rPr>
                <w:rFonts w:ascii="Arial" w:hAnsi="Arial" w:cs="Arial"/>
                <w:b/>
              </w:rPr>
              <w:t xml:space="preserve"> REGIONAL NO MARANHÃO</w:t>
            </w:r>
          </w:p>
        </w:tc>
      </w:tr>
      <w:tr w:rsidR="00E55EEE" w:rsidRPr="00993BF9" w:rsidTr="00F35B48">
        <w:trPr>
          <w:gridAfter w:val="1"/>
          <w:wAfter w:w="120" w:type="dxa"/>
          <w:trHeight w:val="1058"/>
        </w:trPr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5B1107" w:rsidRDefault="005B1107" w:rsidP="005B1107">
            <w:pPr>
              <w:jc w:val="center"/>
              <w:rPr>
                <w:rFonts w:ascii="Arial" w:hAnsi="Arial" w:cs="Arial"/>
                <w:b/>
              </w:rPr>
            </w:pPr>
          </w:p>
          <w:p w:rsidR="00E55EEE" w:rsidRDefault="00E55EEE" w:rsidP="005B1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  <w:r w:rsidR="00FA6B6C">
              <w:rPr>
                <w:rFonts w:ascii="Arial" w:hAnsi="Arial" w:cs="Arial"/>
                <w:b/>
              </w:rPr>
              <w:t>*</w:t>
            </w:r>
          </w:p>
          <w:p w:rsidR="00E55EEE" w:rsidRDefault="00E55EEE" w:rsidP="00E55E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</w:t>
            </w:r>
          </w:p>
          <w:p w:rsidR="00FA6B6C" w:rsidRPr="00FA6B6C" w:rsidRDefault="00FA6B6C" w:rsidP="00FA6B6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*O candidato poderá se inscrever somente para um processo seletivo.</w:t>
            </w:r>
          </w:p>
        </w:tc>
      </w:tr>
      <w:tr w:rsidR="00993BF9" w:rsidTr="00F35B48">
        <w:trPr>
          <w:gridAfter w:val="1"/>
          <w:wAfter w:w="120" w:type="dxa"/>
          <w:trHeight w:val="350"/>
        </w:trPr>
        <w:tc>
          <w:tcPr>
            <w:tcW w:w="11057" w:type="dxa"/>
            <w:gridSpan w:val="9"/>
            <w:shd w:val="clear" w:color="auto" w:fill="E0E0E0"/>
          </w:tcPr>
          <w:p w:rsidR="00993BF9" w:rsidRPr="00993BF9" w:rsidRDefault="00C93692" w:rsidP="00993BF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64.5pt;margin-top:3pt;width:84.75pt;height:126pt;z-index:251657728;mso-position-horizontal-relative:text;mso-position-vertical-relative:text" strokeweight="1.5pt">
                  <v:stroke dashstyle="longDashDotDot"/>
                  <v:textbox style="mso-next-textbox:#_x0000_s1035">
                    <w:txbxContent>
                      <w:p w:rsidR="00D276D7" w:rsidRDefault="00D276D7" w:rsidP="0073451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D276D7" w:rsidRDefault="00D276D7" w:rsidP="0073451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6"/>
                          </w:rPr>
                        </w:pPr>
                      </w:p>
                      <w:p w:rsidR="00D276D7" w:rsidRPr="00B407F4" w:rsidRDefault="00D276D7" w:rsidP="0073451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40"/>
                          </w:rPr>
                        </w:pPr>
                      </w:p>
                      <w:p w:rsidR="00D276D7" w:rsidRPr="00734518" w:rsidRDefault="00D276D7" w:rsidP="00734518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734518">
                          <w:rPr>
                            <w:rFonts w:ascii="Arial" w:hAnsi="Arial" w:cs="Arial"/>
                            <w:b/>
                          </w:rPr>
                          <w:t>FOTO</w:t>
                        </w:r>
                      </w:p>
                    </w:txbxContent>
                  </v:textbox>
                  <w10:wrap side="left"/>
                </v:shape>
              </w:pict>
            </w:r>
          </w:p>
          <w:p w:rsidR="00993BF9" w:rsidRPr="005B1107" w:rsidRDefault="00993BF9" w:rsidP="00993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107">
              <w:rPr>
                <w:rFonts w:ascii="Arial" w:hAnsi="Arial" w:cs="Arial"/>
                <w:b/>
                <w:sz w:val="20"/>
                <w:szCs w:val="20"/>
              </w:rPr>
              <w:t>IDENTIFICAÇÃO PESSOAL</w:t>
            </w:r>
          </w:p>
        </w:tc>
      </w:tr>
      <w:tr w:rsidR="00993BF9" w:rsidTr="00F35B48">
        <w:trPr>
          <w:gridAfter w:val="1"/>
          <w:wAfter w:w="120" w:type="dxa"/>
          <w:trHeight w:val="489"/>
        </w:trPr>
        <w:tc>
          <w:tcPr>
            <w:tcW w:w="11057" w:type="dxa"/>
            <w:gridSpan w:val="9"/>
          </w:tcPr>
          <w:p w:rsidR="00993BF9" w:rsidRPr="00993BF9" w:rsidRDefault="00993BF9" w:rsidP="001C49D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993BF9" w:rsidRPr="00BB2394" w:rsidRDefault="00993BF9" w:rsidP="00993BF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</w:tr>
      <w:tr w:rsidR="00993BF9" w:rsidTr="00F35B48">
        <w:trPr>
          <w:gridAfter w:val="1"/>
          <w:wAfter w:w="120" w:type="dxa"/>
          <w:trHeight w:val="489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F9" w:rsidRPr="00993BF9" w:rsidRDefault="00993BF9" w:rsidP="001C49D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993BF9" w:rsidRPr="00BB2394" w:rsidRDefault="00993BF9" w:rsidP="00993BF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PAI</w:t>
            </w:r>
          </w:p>
        </w:tc>
      </w:tr>
      <w:tr w:rsidR="001C49D5" w:rsidTr="00F35B48">
        <w:trPr>
          <w:gridAfter w:val="1"/>
          <w:wAfter w:w="120" w:type="dxa"/>
          <w:trHeight w:val="489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5" w:rsidRDefault="001C49D5" w:rsidP="001C49D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1C49D5" w:rsidRPr="00BB2394" w:rsidRDefault="001C49D5" w:rsidP="001C49D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MÃE</w:t>
            </w:r>
          </w:p>
        </w:tc>
      </w:tr>
      <w:tr w:rsidR="001C49D5" w:rsidRPr="00993BF9" w:rsidTr="00F35B48">
        <w:trPr>
          <w:gridAfter w:val="1"/>
          <w:wAfter w:w="120" w:type="dxa"/>
          <w:trHeight w:val="703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5" w:rsidRDefault="001C49D5" w:rsidP="001C49D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1C49D5" w:rsidRPr="00BB2394" w:rsidRDefault="001C49D5" w:rsidP="001C49D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</w:tr>
      <w:tr w:rsidR="00514008" w:rsidRPr="001C49D5" w:rsidTr="00F35B48">
        <w:trPr>
          <w:gridAfter w:val="1"/>
          <w:wAfter w:w="120" w:type="dxa"/>
          <w:trHeight w:val="489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008" w:rsidRDefault="00514008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BAIRRO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008" w:rsidRDefault="00514008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CIDADE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008" w:rsidRDefault="00514008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008" w:rsidRDefault="00514008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008" w:rsidRDefault="00514008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BF4010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</w:tr>
      <w:tr w:rsidR="00514008" w:rsidRPr="001C49D5" w:rsidTr="00F35B48">
        <w:trPr>
          <w:gridAfter w:val="1"/>
          <w:wAfter w:w="120" w:type="dxa"/>
          <w:trHeight w:val="489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008" w:rsidRPr="00BB2394" w:rsidRDefault="00514008" w:rsidP="00BB1005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514008" w:rsidRPr="00BB2394" w:rsidRDefault="00514008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B2394">
              <w:rPr>
                <w:rFonts w:ascii="Arial" w:hAnsi="Arial" w:cs="Arial"/>
                <w:b/>
                <w:sz w:val="16"/>
                <w:szCs w:val="16"/>
              </w:rPr>
              <w:t>DATA DE NA</w:t>
            </w:r>
            <w:r w:rsidR="007A5BB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BB2394">
              <w:rPr>
                <w:rFonts w:ascii="Arial" w:hAnsi="Arial" w:cs="Arial"/>
                <w:b/>
                <w:sz w:val="16"/>
                <w:szCs w:val="16"/>
              </w:rPr>
              <w:t>CIMENTO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008" w:rsidRDefault="00514008" w:rsidP="00BB239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239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TELEFONE RESIDENCIAL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008" w:rsidRDefault="00514008" w:rsidP="00BB239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239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08" w:rsidRDefault="00514008" w:rsidP="00BB239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514008" w:rsidRPr="00BB2394" w:rsidRDefault="00514008" w:rsidP="00BB239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TELEFONE COMERCIAL</w:t>
            </w:r>
          </w:p>
        </w:tc>
      </w:tr>
      <w:tr w:rsidR="00AA197B" w:rsidRPr="00BB2394" w:rsidTr="00F35B48">
        <w:trPr>
          <w:gridAfter w:val="1"/>
          <w:wAfter w:w="120" w:type="dxa"/>
          <w:trHeight w:val="489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97B" w:rsidRPr="00BB2394" w:rsidRDefault="00AA197B" w:rsidP="00BB1005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197B" w:rsidRPr="00BB2394" w:rsidRDefault="00CB1228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97B" w:rsidRPr="00BB2394" w:rsidRDefault="00AA197B" w:rsidP="00E13151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197B" w:rsidRPr="00BB2394" w:rsidRDefault="00AA197B" w:rsidP="00E13151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97B" w:rsidRPr="00BB2394" w:rsidRDefault="00AA197B" w:rsidP="00E13151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197B" w:rsidRPr="00BB2394" w:rsidRDefault="00AA197B" w:rsidP="00E13151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  <w:p w:rsidR="00AA197B" w:rsidRPr="00BB2394" w:rsidRDefault="00AA197B" w:rsidP="00E13151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197B" w:rsidRPr="00BB2394" w:rsidRDefault="00AA197B" w:rsidP="00E13151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97B" w:rsidRDefault="00AA197B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AA197B" w:rsidRPr="00BB2394" w:rsidRDefault="00AA197B" w:rsidP="00BB1005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AA197B" w:rsidTr="00F35B48">
        <w:trPr>
          <w:gridAfter w:val="1"/>
          <w:wAfter w:w="120" w:type="dxa"/>
          <w:trHeight w:val="415"/>
        </w:trPr>
        <w:tc>
          <w:tcPr>
            <w:tcW w:w="11057" w:type="dxa"/>
            <w:gridSpan w:val="9"/>
            <w:shd w:val="clear" w:color="auto" w:fill="E0E0E0"/>
          </w:tcPr>
          <w:p w:rsidR="00AA197B" w:rsidRPr="00993BF9" w:rsidRDefault="00AA197B" w:rsidP="00BB10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A197B" w:rsidRPr="005B1107" w:rsidRDefault="00AA197B" w:rsidP="005B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107">
              <w:rPr>
                <w:rFonts w:ascii="Arial" w:hAnsi="Arial" w:cs="Arial"/>
                <w:b/>
                <w:sz w:val="20"/>
                <w:szCs w:val="20"/>
              </w:rPr>
              <w:t>DOCUMENTAÇÃO</w:t>
            </w:r>
          </w:p>
        </w:tc>
      </w:tr>
      <w:tr w:rsidR="00A5370D" w:rsidRPr="00BB2394" w:rsidTr="00F35B48">
        <w:trPr>
          <w:gridAfter w:val="1"/>
          <w:wAfter w:w="120" w:type="dxa"/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70D" w:rsidRPr="008C10AB" w:rsidRDefault="00A5370D" w:rsidP="008C1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0AB">
              <w:rPr>
                <w:rFonts w:ascii="Arial" w:hAnsi="Arial" w:cs="Arial"/>
                <w:b/>
                <w:sz w:val="16"/>
                <w:szCs w:val="16"/>
              </w:rPr>
              <w:t>RG: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370D" w:rsidRPr="008C10AB" w:rsidRDefault="00A5370D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70D" w:rsidRPr="008C10AB" w:rsidRDefault="00A5370D" w:rsidP="008C10A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0AB">
              <w:rPr>
                <w:rFonts w:ascii="Arial" w:hAnsi="Arial" w:cs="Arial"/>
                <w:b/>
                <w:sz w:val="16"/>
                <w:szCs w:val="16"/>
              </w:rPr>
              <w:t>CPF: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70D" w:rsidRPr="008C10AB" w:rsidRDefault="00A5370D" w:rsidP="00BB100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7C89" w:rsidTr="00F35B48">
        <w:trPr>
          <w:gridAfter w:val="1"/>
          <w:wAfter w:w="120" w:type="dxa"/>
          <w:trHeight w:val="276"/>
        </w:trPr>
        <w:tc>
          <w:tcPr>
            <w:tcW w:w="11057" w:type="dxa"/>
            <w:gridSpan w:val="9"/>
            <w:shd w:val="clear" w:color="auto" w:fill="E0E0E0"/>
          </w:tcPr>
          <w:p w:rsidR="00853091" w:rsidRDefault="00853091" w:rsidP="00BB1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7C89" w:rsidRPr="00853091" w:rsidRDefault="008A7C89" w:rsidP="00BB1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091">
              <w:rPr>
                <w:rFonts w:ascii="Arial" w:hAnsi="Arial" w:cs="Arial"/>
                <w:b/>
                <w:sz w:val="20"/>
                <w:szCs w:val="20"/>
              </w:rPr>
              <w:t>FORMAÇÃO EDUCACIONAL</w:t>
            </w:r>
          </w:p>
        </w:tc>
      </w:tr>
      <w:tr w:rsidR="00A5370D" w:rsidRPr="00BB2394" w:rsidTr="00853091">
        <w:trPr>
          <w:trHeight w:val="363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370D" w:rsidRPr="00A5370D" w:rsidRDefault="00A5370D" w:rsidP="00BB10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370D">
              <w:rPr>
                <w:rFonts w:ascii="Arial" w:hAnsi="Arial" w:cs="Arial"/>
                <w:b/>
                <w:sz w:val="16"/>
                <w:szCs w:val="16"/>
              </w:rPr>
              <w:t>ESCOLARIDADE</w:t>
            </w:r>
          </w:p>
        </w:tc>
        <w:tc>
          <w:tcPr>
            <w:tcW w:w="847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5370D" w:rsidRPr="008A7C89" w:rsidRDefault="00A5370D" w:rsidP="008A7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61D" w:rsidTr="00F35B48">
        <w:trPr>
          <w:gridAfter w:val="1"/>
          <w:wAfter w:w="120" w:type="dxa"/>
          <w:trHeight w:val="361"/>
        </w:trPr>
        <w:tc>
          <w:tcPr>
            <w:tcW w:w="11057" w:type="dxa"/>
            <w:gridSpan w:val="9"/>
            <w:shd w:val="clear" w:color="auto" w:fill="E0E0E0"/>
          </w:tcPr>
          <w:p w:rsidR="004B361D" w:rsidRPr="00993BF9" w:rsidRDefault="004B361D" w:rsidP="00BB10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B361D" w:rsidRPr="00A62A68" w:rsidRDefault="004B361D" w:rsidP="00BB1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A68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4B361D" w:rsidRPr="00A62A68" w:rsidTr="00F35B48">
        <w:trPr>
          <w:gridAfter w:val="1"/>
          <w:wAfter w:w="120" w:type="dxa"/>
          <w:trHeight w:val="489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7" w:rsidRDefault="004B361D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Declaro para fins de direito não ser </w:t>
            </w:r>
            <w:r w:rsidR="00A35ADA">
              <w:rPr>
                <w:rFonts w:ascii="Arial" w:hAnsi="Arial" w:cs="Arial"/>
                <w:b/>
                <w:sz w:val="16"/>
                <w:szCs w:val="16"/>
              </w:rPr>
              <w:t>parente até terceiro grau civil (</w:t>
            </w:r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afim ou </w:t>
            </w:r>
            <w:proofErr w:type="spellStart"/>
            <w:r w:rsidRPr="00A62A68">
              <w:rPr>
                <w:rFonts w:ascii="Arial" w:hAnsi="Arial" w:cs="Arial"/>
                <w:b/>
                <w:sz w:val="16"/>
                <w:szCs w:val="16"/>
              </w:rPr>
              <w:t>consangüíneo</w:t>
            </w:r>
            <w:proofErr w:type="spellEnd"/>
            <w:r w:rsidR="00A35ADA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 do Presidente</w:t>
            </w:r>
            <w:r w:rsidR="00647F47">
              <w:rPr>
                <w:rFonts w:ascii="Arial" w:hAnsi="Arial" w:cs="Arial"/>
                <w:b/>
                <w:sz w:val="16"/>
                <w:szCs w:val="16"/>
              </w:rPr>
              <w:t xml:space="preserve">, ou dos membros, efetivos e suplentes, do Conselho Nacional e do Conselho Fiscal ou dos Conselhos Regionais do </w:t>
            </w:r>
            <w:proofErr w:type="gramStart"/>
            <w:r w:rsidR="00647F47">
              <w:rPr>
                <w:rFonts w:ascii="Arial" w:hAnsi="Arial" w:cs="Arial"/>
                <w:b/>
                <w:sz w:val="16"/>
                <w:szCs w:val="16"/>
              </w:rPr>
              <w:t>Sesc</w:t>
            </w:r>
            <w:proofErr w:type="gramEnd"/>
            <w:r w:rsidR="00647F47">
              <w:rPr>
                <w:rFonts w:ascii="Arial" w:hAnsi="Arial" w:cs="Arial"/>
                <w:b/>
                <w:sz w:val="16"/>
                <w:szCs w:val="16"/>
              </w:rPr>
              <w:t xml:space="preserve"> ou do Senac, bem como de dirigentes de entidades sindicais ou civis, do comércio, patronais ou de empregados. Declaro ainda não ser parente de </w:t>
            </w:r>
            <w:r w:rsidR="00A4532B">
              <w:rPr>
                <w:rFonts w:ascii="Arial" w:hAnsi="Arial" w:cs="Arial"/>
                <w:b/>
                <w:sz w:val="16"/>
                <w:szCs w:val="16"/>
              </w:rPr>
              <w:t>funcionários</w:t>
            </w:r>
            <w:r w:rsidR="00647F47">
              <w:rPr>
                <w:rFonts w:ascii="Arial" w:hAnsi="Arial" w:cs="Arial"/>
                <w:b/>
                <w:sz w:val="16"/>
                <w:szCs w:val="16"/>
              </w:rPr>
              <w:t xml:space="preserve"> dos órgãos do </w:t>
            </w:r>
            <w:proofErr w:type="gramStart"/>
            <w:r w:rsidR="00647F47">
              <w:rPr>
                <w:rFonts w:ascii="Arial" w:hAnsi="Arial" w:cs="Arial"/>
                <w:b/>
                <w:sz w:val="16"/>
                <w:szCs w:val="16"/>
              </w:rPr>
              <w:t>Sesc</w:t>
            </w:r>
            <w:proofErr w:type="gramEnd"/>
            <w:r w:rsidR="00647F47">
              <w:rPr>
                <w:rFonts w:ascii="Arial" w:hAnsi="Arial" w:cs="Arial"/>
                <w:b/>
                <w:sz w:val="16"/>
                <w:szCs w:val="16"/>
              </w:rPr>
              <w:t xml:space="preserve"> ou do Senac. Responsabilizo-me civil e penalmente pela veracidade das informações descritas neste formulário.</w:t>
            </w:r>
          </w:p>
          <w:p w:rsidR="004B361D" w:rsidRDefault="00647F47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 xml:space="preserve">Capítulo X, art. 44 da Legislação do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Sesc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, aprovado pelo Decreto 61.836/67).</w:t>
            </w:r>
          </w:p>
          <w:p w:rsidR="00647F47" w:rsidRPr="00A62A68" w:rsidRDefault="00647F47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bookmarkStart w:id="0" w:name="_GoBack"/>
            <w:bookmarkEnd w:id="0"/>
          </w:p>
          <w:p w:rsidR="004B361D" w:rsidRDefault="004B361D" w:rsidP="00E668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São Luís do Maranhão, ______ de _____________________ </w:t>
            </w:r>
            <w:proofErr w:type="spellStart"/>
            <w:r w:rsidRPr="00A62A68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 ______.</w:t>
            </w:r>
          </w:p>
          <w:p w:rsidR="00647F47" w:rsidRPr="00A62A68" w:rsidRDefault="00647F47" w:rsidP="00E668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361D" w:rsidRPr="00A62A68" w:rsidRDefault="004B361D" w:rsidP="0082766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</w:t>
            </w:r>
          </w:p>
          <w:p w:rsidR="004B361D" w:rsidRPr="00A62A68" w:rsidRDefault="004B361D" w:rsidP="0082766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>Assinatura do Candidato</w:t>
            </w:r>
          </w:p>
          <w:p w:rsidR="00686CD4" w:rsidRPr="00686CD4" w:rsidRDefault="00686CD4" w:rsidP="00686CD4">
            <w:pPr>
              <w:jc w:val="center"/>
              <w:rPr>
                <w:rFonts w:ascii="Arial" w:hAnsi="Arial" w:cs="Arial"/>
                <w:b/>
              </w:rPr>
            </w:pPr>
            <w:r w:rsidRPr="00686CD4">
              <w:rPr>
                <w:rFonts w:ascii="Arial" w:hAnsi="Arial" w:cs="Arial"/>
                <w:b/>
              </w:rPr>
              <w:t>_________________________________________________________________________________</w:t>
            </w:r>
          </w:p>
          <w:p w:rsidR="00686CD4" w:rsidRDefault="00686CD4" w:rsidP="00686C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7F1" w:rsidRDefault="007377F1" w:rsidP="00686C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POSSUI ALGUMA DEFICIÊNCIA?</w:t>
            </w:r>
          </w:p>
          <w:p w:rsidR="007377F1" w:rsidRDefault="007377F1" w:rsidP="00686C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6CD4" w:rsidRPr="00A62A68" w:rsidRDefault="00686CD4" w:rsidP="00686C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SIM </w:t>
            </w:r>
            <w:proofErr w:type="gramStart"/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(    </w:t>
            </w:r>
            <w:proofErr w:type="gramEnd"/>
            <w:r w:rsidRPr="00A62A68">
              <w:rPr>
                <w:rFonts w:ascii="Arial" w:hAnsi="Arial" w:cs="Arial"/>
                <w:b/>
                <w:sz w:val="16"/>
                <w:szCs w:val="16"/>
              </w:rPr>
              <w:t>) NÃO (    ) QUAL?________________________________________________________________________________________</w:t>
            </w:r>
          </w:p>
          <w:p w:rsidR="00686CD4" w:rsidRPr="00A62A68" w:rsidRDefault="00686CD4" w:rsidP="00686C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Decreto n°. 3.298/1999, Artigo 4°.</w:t>
            </w:r>
          </w:p>
          <w:p w:rsidR="00686CD4" w:rsidRDefault="00686CD4" w:rsidP="00686C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São Luís do Maranhão, ______ de _____________________ </w:t>
            </w:r>
            <w:proofErr w:type="spellStart"/>
            <w:r w:rsidRPr="00A62A68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Pr="00A62A68">
              <w:rPr>
                <w:rFonts w:ascii="Arial" w:hAnsi="Arial" w:cs="Arial"/>
                <w:b/>
                <w:sz w:val="16"/>
                <w:szCs w:val="16"/>
              </w:rPr>
              <w:t xml:space="preserve"> ______.</w:t>
            </w:r>
          </w:p>
          <w:p w:rsidR="00647F47" w:rsidRPr="00A62A68" w:rsidRDefault="00647F47" w:rsidP="00686C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6CD4" w:rsidRPr="00A62A68" w:rsidRDefault="00686CD4" w:rsidP="00686C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</w:t>
            </w:r>
          </w:p>
          <w:p w:rsidR="00686CD4" w:rsidRPr="00A62A68" w:rsidRDefault="00686CD4" w:rsidP="00686C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A68">
              <w:rPr>
                <w:rFonts w:ascii="Arial" w:hAnsi="Arial" w:cs="Arial"/>
                <w:b/>
                <w:sz w:val="16"/>
                <w:szCs w:val="16"/>
              </w:rPr>
              <w:t>Assinatura do Candidato</w:t>
            </w:r>
          </w:p>
        </w:tc>
      </w:tr>
    </w:tbl>
    <w:p w:rsidR="00D578C6" w:rsidRPr="00A62A68" w:rsidRDefault="00D578C6" w:rsidP="00993BF9">
      <w:pPr>
        <w:rPr>
          <w:rFonts w:ascii="Arial" w:hAnsi="Arial" w:cs="Arial"/>
          <w:b/>
          <w:sz w:val="16"/>
          <w:szCs w:val="16"/>
        </w:rPr>
      </w:pPr>
    </w:p>
    <w:sectPr w:rsidR="00D578C6" w:rsidRPr="00A62A68" w:rsidSect="001C49D5">
      <w:pgSz w:w="12240" w:h="15840"/>
      <w:pgMar w:top="567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92" w:rsidRDefault="00C93692" w:rsidP="00686CD4">
      <w:r>
        <w:separator/>
      </w:r>
    </w:p>
  </w:endnote>
  <w:endnote w:type="continuationSeparator" w:id="0">
    <w:p w:rsidR="00C93692" w:rsidRDefault="00C93692" w:rsidP="0068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92" w:rsidRDefault="00C93692" w:rsidP="00686CD4">
      <w:r>
        <w:separator/>
      </w:r>
    </w:p>
  </w:footnote>
  <w:footnote w:type="continuationSeparator" w:id="0">
    <w:p w:rsidR="00C93692" w:rsidRDefault="00C93692" w:rsidP="0068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18"/>
    <w:rsid w:val="000006FE"/>
    <w:rsid w:val="00040A68"/>
    <w:rsid w:val="0008477E"/>
    <w:rsid w:val="0009662D"/>
    <w:rsid w:val="000C67C0"/>
    <w:rsid w:val="000E526E"/>
    <w:rsid w:val="000E7199"/>
    <w:rsid w:val="001C49D5"/>
    <w:rsid w:val="001F07D0"/>
    <w:rsid w:val="001F3F20"/>
    <w:rsid w:val="002148AE"/>
    <w:rsid w:val="00361318"/>
    <w:rsid w:val="00386708"/>
    <w:rsid w:val="003870A1"/>
    <w:rsid w:val="003920B1"/>
    <w:rsid w:val="003A0EBB"/>
    <w:rsid w:val="003A68A9"/>
    <w:rsid w:val="003D4C7B"/>
    <w:rsid w:val="0042774D"/>
    <w:rsid w:val="00467DD5"/>
    <w:rsid w:val="004762A3"/>
    <w:rsid w:val="004B361D"/>
    <w:rsid w:val="004E6B9B"/>
    <w:rsid w:val="005070BC"/>
    <w:rsid w:val="00514008"/>
    <w:rsid w:val="0059039E"/>
    <w:rsid w:val="005B1107"/>
    <w:rsid w:val="005B4118"/>
    <w:rsid w:val="005D4BC4"/>
    <w:rsid w:val="005E0FB1"/>
    <w:rsid w:val="00601A56"/>
    <w:rsid w:val="00635F35"/>
    <w:rsid w:val="00647E87"/>
    <w:rsid w:val="00647F47"/>
    <w:rsid w:val="00686CD4"/>
    <w:rsid w:val="006B0F0F"/>
    <w:rsid w:val="00734518"/>
    <w:rsid w:val="007377F1"/>
    <w:rsid w:val="0074001E"/>
    <w:rsid w:val="007516FD"/>
    <w:rsid w:val="00794A39"/>
    <w:rsid w:val="00797F48"/>
    <w:rsid w:val="007A5BB0"/>
    <w:rsid w:val="007C4F4A"/>
    <w:rsid w:val="007D1E3C"/>
    <w:rsid w:val="00813040"/>
    <w:rsid w:val="00827666"/>
    <w:rsid w:val="00832A34"/>
    <w:rsid w:val="00853091"/>
    <w:rsid w:val="008779DD"/>
    <w:rsid w:val="008A7C89"/>
    <w:rsid w:val="008C10AB"/>
    <w:rsid w:val="009776D7"/>
    <w:rsid w:val="00993BF9"/>
    <w:rsid w:val="009B2007"/>
    <w:rsid w:val="009E07AD"/>
    <w:rsid w:val="00A35ADA"/>
    <w:rsid w:val="00A36184"/>
    <w:rsid w:val="00A4532B"/>
    <w:rsid w:val="00A5370D"/>
    <w:rsid w:val="00A62A68"/>
    <w:rsid w:val="00A70F38"/>
    <w:rsid w:val="00AA197B"/>
    <w:rsid w:val="00AA240F"/>
    <w:rsid w:val="00B17EC5"/>
    <w:rsid w:val="00B407F4"/>
    <w:rsid w:val="00BB1005"/>
    <w:rsid w:val="00BB2394"/>
    <w:rsid w:val="00BF4010"/>
    <w:rsid w:val="00C13019"/>
    <w:rsid w:val="00C63480"/>
    <w:rsid w:val="00C66139"/>
    <w:rsid w:val="00C93692"/>
    <w:rsid w:val="00CA5ED2"/>
    <w:rsid w:val="00CB0A27"/>
    <w:rsid w:val="00CB1228"/>
    <w:rsid w:val="00CC2185"/>
    <w:rsid w:val="00CE26E5"/>
    <w:rsid w:val="00D276D7"/>
    <w:rsid w:val="00D320B9"/>
    <w:rsid w:val="00D413F2"/>
    <w:rsid w:val="00D41485"/>
    <w:rsid w:val="00D578C6"/>
    <w:rsid w:val="00DB3A78"/>
    <w:rsid w:val="00E13151"/>
    <w:rsid w:val="00E304A3"/>
    <w:rsid w:val="00E40C51"/>
    <w:rsid w:val="00E448CB"/>
    <w:rsid w:val="00E500EB"/>
    <w:rsid w:val="00E55EEE"/>
    <w:rsid w:val="00E668F9"/>
    <w:rsid w:val="00EB6E39"/>
    <w:rsid w:val="00ED4750"/>
    <w:rsid w:val="00EE371A"/>
    <w:rsid w:val="00F11BD8"/>
    <w:rsid w:val="00F35B48"/>
    <w:rsid w:val="00F53ABA"/>
    <w:rsid w:val="00F67B69"/>
    <w:rsid w:val="00FA6B6C"/>
    <w:rsid w:val="00FB7E26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34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5B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B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686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686CD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86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6C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de Comércio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Lideney Correa Ribeiro</cp:lastModifiedBy>
  <cp:revision>3</cp:revision>
  <cp:lastPrinted>2016-07-01T13:08:00Z</cp:lastPrinted>
  <dcterms:created xsi:type="dcterms:W3CDTF">2018-01-22T11:32:00Z</dcterms:created>
  <dcterms:modified xsi:type="dcterms:W3CDTF">2018-01-22T14:25:00Z</dcterms:modified>
</cp:coreProperties>
</file>