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p w:rsidR="00183C5A" w:rsidRPr="00793245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932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ANEXO </w:t>
      </w:r>
      <w:proofErr w:type="gramStart"/>
      <w:r w:rsidRPr="00793245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proofErr w:type="gramEnd"/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53"/>
        <w:gridCol w:w="2967"/>
      </w:tblGrid>
      <w:tr w:rsidR="00183C5A" w:rsidRPr="005B6551" w:rsidTr="00183C5A">
        <w:tc>
          <w:tcPr>
            <w:tcW w:w="8720" w:type="dxa"/>
            <w:gridSpan w:val="2"/>
          </w:tcPr>
          <w:p w:rsidR="00183C5A" w:rsidRPr="00793245" w:rsidRDefault="00A5689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TABELA DE CACHÊS 2025</w:t>
            </w:r>
          </w:p>
        </w:tc>
      </w:tr>
      <w:tr w:rsidR="00183C5A" w:rsidRPr="005B6551" w:rsidTr="00183C5A">
        <w:tc>
          <w:tcPr>
            <w:tcW w:w="8720" w:type="dxa"/>
            <w:gridSpan w:val="2"/>
            <w:shd w:val="clear" w:color="auto" w:fill="D9D9D9" w:themeFill="background1" w:themeFillShade="D9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/>
                <w:bCs/>
                <w:sz w:val="22"/>
                <w:szCs w:val="22"/>
              </w:rPr>
              <w:t>ARTES CÊNICAS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Categoria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Cachês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EE3FB8">
              <w:rPr>
                <w:rFonts w:ascii="Arial" w:hAnsi="Arial" w:cs="Arial"/>
                <w:bCs/>
                <w:sz w:val="22"/>
                <w:szCs w:val="22"/>
              </w:rPr>
              <w:t>Performance</w:t>
            </w:r>
            <w:proofErr w:type="gramEnd"/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 cênica (até dois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R$ 800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183C5A" w:rsidRPr="005B6551" w:rsidTr="00183C5A">
        <w:tc>
          <w:tcPr>
            <w:tcW w:w="5753" w:type="dxa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>Apresentação de espetáculos (até três integrantes por grupo)</w:t>
            </w:r>
          </w:p>
        </w:tc>
        <w:tc>
          <w:tcPr>
            <w:tcW w:w="2967" w:type="dxa"/>
          </w:tcPr>
          <w:p w:rsidR="00183C5A" w:rsidRPr="005B6551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R$ 2.0</w:t>
            </w:r>
            <w:r w:rsidR="00183C5A" w:rsidRPr="005B6551">
              <w:rPr>
                <w:rFonts w:ascii="Arial" w:hAnsi="Arial" w:cs="Arial"/>
                <w:bCs/>
                <w:sz w:val="22"/>
                <w:szCs w:val="22"/>
              </w:rPr>
              <w:t>00,00</w:t>
            </w:r>
          </w:p>
        </w:tc>
      </w:tr>
      <w:tr w:rsidR="00183C5A" w:rsidRPr="005B6551" w:rsidTr="00183C5A">
        <w:tc>
          <w:tcPr>
            <w:tcW w:w="5753" w:type="dxa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Apresentação de espetáculos (a </w:t>
            </w:r>
            <w:r w:rsidR="00B9618B">
              <w:rPr>
                <w:rFonts w:ascii="Arial" w:hAnsi="Arial" w:cs="Arial"/>
                <w:bCs/>
                <w:sz w:val="22"/>
                <w:szCs w:val="22"/>
              </w:rPr>
              <w:t>partir de 03</w:t>
            </w:r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 integrantes por grupo</w:t>
            </w:r>
            <w:r w:rsidR="00B9618B">
              <w:rPr>
                <w:rFonts w:ascii="Arial" w:hAnsi="Arial" w:cs="Arial"/>
                <w:bCs/>
                <w:sz w:val="22"/>
                <w:szCs w:val="22"/>
              </w:rPr>
              <w:t xml:space="preserve"> de outros munícipios</w:t>
            </w:r>
            <w:r w:rsidRPr="00EE3FB8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967" w:type="dxa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R$ 3.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 xml:space="preserve">00,00 </w:t>
            </w:r>
          </w:p>
        </w:tc>
      </w:tr>
      <w:tr w:rsidR="00183C5A" w:rsidRPr="005B6551" w:rsidTr="00B9618B">
        <w:trPr>
          <w:trHeight w:val="701"/>
        </w:trPr>
        <w:tc>
          <w:tcPr>
            <w:tcW w:w="5753" w:type="dxa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9618B">
              <w:rPr>
                <w:rFonts w:ascii="Arial" w:hAnsi="Arial" w:cs="Arial"/>
                <w:bCs/>
                <w:sz w:val="22"/>
                <w:szCs w:val="22"/>
              </w:rPr>
              <w:t xml:space="preserve">Manifestações de culturas urbanas (ex. batalhas de dança) – de 05 a 10 pessoas </w:t>
            </w:r>
          </w:p>
          <w:p w:rsidR="00B9618B" w:rsidRPr="00B9618B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67" w:type="dxa"/>
          </w:tcPr>
          <w:p w:rsidR="00183C5A" w:rsidRPr="00B9618B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9618B">
              <w:rPr>
                <w:rFonts w:ascii="Arial" w:hAnsi="Arial" w:cs="Arial"/>
                <w:bCs/>
                <w:sz w:val="22"/>
                <w:szCs w:val="22"/>
              </w:rPr>
              <w:t>R$ 3.500,00</w:t>
            </w:r>
          </w:p>
        </w:tc>
      </w:tr>
      <w:tr w:rsidR="00B9618B" w:rsidRPr="005B6551" w:rsidTr="008A3958">
        <w:trPr>
          <w:trHeight w:val="588"/>
        </w:trPr>
        <w:tc>
          <w:tcPr>
            <w:tcW w:w="5753" w:type="dxa"/>
          </w:tcPr>
          <w:p w:rsidR="00B9618B" w:rsidRDefault="00B9618B" w:rsidP="009C54DF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Apresentação de cena curta</w:t>
            </w:r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 (a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partir de 02</w:t>
            </w:r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 integrantes por grupo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 outros munícipios</w:t>
            </w:r>
            <w:r w:rsidRPr="00EE3FB8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8A3958" w:rsidRPr="00EE3FB8" w:rsidRDefault="008A3958" w:rsidP="009C54DF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67" w:type="dxa"/>
          </w:tcPr>
          <w:p w:rsidR="00B9618B" w:rsidRPr="005B6551" w:rsidRDefault="00B9618B" w:rsidP="009C54DF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R$ 8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 xml:space="preserve">00,00 </w:t>
            </w:r>
          </w:p>
        </w:tc>
      </w:tr>
      <w:tr w:rsidR="008A3958" w:rsidRPr="005B6551" w:rsidTr="00183C5A">
        <w:trPr>
          <w:trHeight w:val="413"/>
        </w:trPr>
        <w:tc>
          <w:tcPr>
            <w:tcW w:w="5753" w:type="dxa"/>
          </w:tcPr>
          <w:p w:rsidR="008A3958" w:rsidRDefault="008A3958" w:rsidP="009C54DF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Ações formativas</w:t>
            </w:r>
          </w:p>
        </w:tc>
        <w:tc>
          <w:tcPr>
            <w:tcW w:w="2967" w:type="dxa"/>
          </w:tcPr>
          <w:p w:rsidR="008A3958" w:rsidRDefault="008A3958" w:rsidP="009C54DF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À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partir de R$ 1.0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>00,00</w:t>
            </w:r>
          </w:p>
        </w:tc>
      </w:tr>
      <w:tr w:rsidR="00B9618B" w:rsidRPr="005B6551" w:rsidTr="00183C5A">
        <w:tc>
          <w:tcPr>
            <w:tcW w:w="8720" w:type="dxa"/>
            <w:gridSpan w:val="2"/>
            <w:shd w:val="clear" w:color="auto" w:fill="D9D9D9" w:themeFill="background1" w:themeFillShade="D9"/>
          </w:tcPr>
          <w:p w:rsidR="00B9618B" w:rsidRPr="005B6551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/>
                <w:bCs/>
                <w:sz w:val="22"/>
                <w:szCs w:val="22"/>
              </w:rPr>
              <w:t>MUSICA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Pr="005B6551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Categoria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Pr="005B6551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Cachês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Pr="00EE3FB8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>Apresentações Musicais DJ (com equipamentos próprios de discotecagem)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Pr="005B6551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bCs/>
                <w:sz w:val="22"/>
                <w:szCs w:val="22"/>
              </w:rPr>
              <w:t>900,00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Pr="00EE3FB8" w:rsidRDefault="00B9618B" w:rsidP="004532E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Apresentação voz e violão (com equipamentos próprios</w:t>
            </w:r>
            <w:r w:rsidRPr="00EE3FB8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Pr="005B6551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1.200,00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Pr="00EE3FB8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>Apresentações musicais (até três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Pr="000F1325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1325">
              <w:rPr>
                <w:rFonts w:ascii="Arial" w:hAnsi="Arial" w:cs="Arial"/>
                <w:bCs/>
                <w:sz w:val="22"/>
                <w:szCs w:val="22"/>
              </w:rPr>
              <w:t>R$ 2.500,00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Pr="00EE3FB8" w:rsidRDefault="00B9618B" w:rsidP="001A133F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Apresentações musicais (a partir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cinco</w:t>
            </w:r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Pr="000F1325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1325">
              <w:rPr>
                <w:rFonts w:ascii="Arial" w:hAnsi="Arial" w:cs="Arial"/>
                <w:bCs/>
                <w:sz w:val="22"/>
                <w:szCs w:val="22"/>
              </w:rPr>
              <w:t xml:space="preserve">R$ 3.000,00 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D9D9D9" w:themeFill="background1" w:themeFillShade="D9"/>
          </w:tcPr>
          <w:p w:rsidR="00B9618B" w:rsidRPr="00330F85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F85">
              <w:rPr>
                <w:rFonts w:ascii="Arial" w:hAnsi="Arial" w:cs="Arial"/>
                <w:b/>
                <w:bCs/>
                <w:sz w:val="22"/>
                <w:szCs w:val="22"/>
              </w:rPr>
              <w:t>LITERATURA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:rsidR="00B9618B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Categoria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Cachês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Pr="00C16DDC" w:rsidRDefault="00B9618B" w:rsidP="00762F79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16DDC">
              <w:rPr>
                <w:rFonts w:ascii="Arial" w:hAnsi="Arial" w:cs="Arial"/>
                <w:bCs/>
                <w:sz w:val="22"/>
                <w:szCs w:val="22"/>
              </w:rPr>
              <w:t xml:space="preserve">Cena Curta </w:t>
            </w:r>
            <w:r w:rsidRPr="00C16DDC">
              <w:rPr>
                <w:rFonts w:ascii="Arial" w:hAnsi="Arial" w:cs="Arial"/>
                <w:bCs/>
                <w:i/>
                <w:sz w:val="22"/>
                <w:szCs w:val="22"/>
              </w:rPr>
              <w:t>(até dois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Pr="00C16DDC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16DDC">
              <w:rPr>
                <w:rFonts w:ascii="Arial" w:hAnsi="Arial" w:cs="Arial"/>
                <w:bCs/>
                <w:sz w:val="22"/>
                <w:szCs w:val="22"/>
              </w:rPr>
              <w:t>R$ 800,00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Pr="00C16DDC" w:rsidRDefault="00B9618B" w:rsidP="00DF14A3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16DDC">
              <w:rPr>
                <w:rFonts w:ascii="Arial" w:hAnsi="Arial" w:cs="Arial"/>
                <w:bCs/>
                <w:sz w:val="22"/>
                <w:szCs w:val="22"/>
              </w:rPr>
              <w:t>Espetáculo literário</w:t>
            </w:r>
            <w:r w:rsidRPr="00C16DD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(a partir de três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Pr="00C16DDC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16DDC">
              <w:rPr>
                <w:rFonts w:ascii="Arial" w:hAnsi="Arial" w:cs="Arial"/>
                <w:bCs/>
                <w:sz w:val="22"/>
                <w:szCs w:val="22"/>
              </w:rPr>
              <w:t>R$ 1.500,00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Pr="00C16DDC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16DDC">
              <w:rPr>
                <w:rFonts w:ascii="Arial" w:hAnsi="Arial" w:cs="Arial"/>
                <w:bCs/>
                <w:sz w:val="22"/>
                <w:szCs w:val="22"/>
              </w:rPr>
              <w:t xml:space="preserve">Narração de histórias 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Pr="00C16DDC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16DDC">
              <w:rPr>
                <w:rFonts w:ascii="Arial" w:hAnsi="Arial" w:cs="Arial"/>
                <w:bCs/>
                <w:sz w:val="22"/>
                <w:szCs w:val="22"/>
              </w:rPr>
              <w:t>R$ 600,00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Pr="00C16DDC" w:rsidRDefault="00B9618B" w:rsidP="00F11CA2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16DDC">
              <w:rPr>
                <w:rFonts w:ascii="Arial" w:hAnsi="Arial" w:cs="Arial"/>
                <w:bCs/>
                <w:sz w:val="22"/>
                <w:szCs w:val="22"/>
              </w:rPr>
              <w:t xml:space="preserve">Manifestações de culturas urbanas </w:t>
            </w:r>
            <w:r w:rsidRPr="00C16DDC">
              <w:rPr>
                <w:rFonts w:ascii="Arial" w:hAnsi="Arial" w:cs="Arial"/>
                <w:bCs/>
                <w:i/>
                <w:sz w:val="22"/>
                <w:szCs w:val="22"/>
              </w:rPr>
              <w:t>(a partir de quatro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Pr="00C16DDC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16DDC">
              <w:rPr>
                <w:rFonts w:ascii="Arial" w:hAnsi="Arial" w:cs="Arial"/>
                <w:bCs/>
                <w:sz w:val="22"/>
                <w:szCs w:val="22"/>
              </w:rPr>
              <w:t>R$ 1.500,00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Pr="00C16DDC" w:rsidRDefault="008A3958" w:rsidP="00F11CA2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16DDC">
              <w:rPr>
                <w:rFonts w:ascii="Arial" w:hAnsi="Arial" w:cs="Arial"/>
                <w:bCs/>
                <w:sz w:val="22"/>
                <w:szCs w:val="22"/>
              </w:rPr>
              <w:t>Ações formativas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Pr="00C16DDC" w:rsidRDefault="008A3958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C16DDC">
              <w:rPr>
                <w:rFonts w:ascii="Arial" w:hAnsi="Arial" w:cs="Arial"/>
                <w:bCs/>
                <w:sz w:val="22"/>
                <w:szCs w:val="22"/>
              </w:rPr>
              <w:t>À</w:t>
            </w:r>
            <w:proofErr w:type="gramEnd"/>
            <w:r w:rsidRPr="00C16DDC">
              <w:rPr>
                <w:rFonts w:ascii="Arial" w:hAnsi="Arial" w:cs="Arial"/>
                <w:bCs/>
                <w:sz w:val="22"/>
                <w:szCs w:val="22"/>
              </w:rPr>
              <w:t xml:space="preserve"> partir de R$ 1.000,00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D9D9D9" w:themeFill="background1" w:themeFillShade="D9"/>
          </w:tcPr>
          <w:p w:rsidR="00B9618B" w:rsidRPr="006863BE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3BE">
              <w:rPr>
                <w:rFonts w:ascii="Arial" w:hAnsi="Arial" w:cs="Arial"/>
                <w:b/>
                <w:bCs/>
                <w:sz w:val="22"/>
                <w:szCs w:val="22"/>
              </w:rPr>
              <w:t>AUDIOVISUAL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:rsidR="00B9618B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Categoria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Cachês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Pr="00E97B42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7B42">
              <w:rPr>
                <w:rFonts w:ascii="Arial" w:hAnsi="Arial" w:cs="Arial"/>
                <w:bCs/>
                <w:sz w:val="22"/>
                <w:szCs w:val="22"/>
              </w:rPr>
              <w:t>Autoriz</w:t>
            </w:r>
            <w:r>
              <w:rPr>
                <w:rFonts w:ascii="Arial" w:hAnsi="Arial" w:cs="Arial"/>
                <w:bCs/>
                <w:sz w:val="22"/>
                <w:szCs w:val="22"/>
              </w:rPr>
              <w:t>ação de exibição/ licenciamento</w:t>
            </w:r>
            <w:r w:rsidR="009043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E97B42">
              <w:rPr>
                <w:rFonts w:ascii="Arial" w:hAnsi="Arial" w:cs="Arial"/>
                <w:bCs/>
                <w:sz w:val="22"/>
                <w:szCs w:val="22"/>
              </w:rPr>
              <w:t>(curta metragem</w:t>
            </w:r>
            <w:r>
              <w:rPr>
                <w:rFonts w:ascii="Arial" w:hAnsi="Arial" w:cs="Arial"/>
                <w:bCs/>
                <w:sz w:val="22"/>
                <w:szCs w:val="22"/>
              </w:rPr>
              <w:t>/web-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doc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Pr="00E97B42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16DDC">
              <w:rPr>
                <w:rFonts w:ascii="Arial" w:hAnsi="Arial" w:cs="Arial"/>
                <w:bCs/>
                <w:sz w:val="22"/>
                <w:szCs w:val="22"/>
              </w:rPr>
              <w:t>R$ 400,00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FFFFFF" w:themeFill="background1"/>
          </w:tcPr>
          <w:p w:rsidR="00B9618B" w:rsidRPr="00E97B42" w:rsidRDefault="008A3958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Ações formativas</w:t>
            </w:r>
          </w:p>
        </w:tc>
        <w:tc>
          <w:tcPr>
            <w:tcW w:w="2967" w:type="dxa"/>
            <w:shd w:val="clear" w:color="auto" w:fill="FFFFFF" w:themeFill="background1"/>
          </w:tcPr>
          <w:p w:rsidR="00B9618B" w:rsidRDefault="00C16DDC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À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partir de R$ 1.0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>00,00</w:t>
            </w:r>
          </w:p>
        </w:tc>
      </w:tr>
      <w:tr w:rsidR="00B9618B" w:rsidRPr="005B6551" w:rsidTr="00183C5A">
        <w:tc>
          <w:tcPr>
            <w:tcW w:w="5753" w:type="dxa"/>
            <w:shd w:val="clear" w:color="auto" w:fill="D9D9D9" w:themeFill="background1" w:themeFillShade="D9"/>
          </w:tcPr>
          <w:p w:rsidR="00B9618B" w:rsidRPr="00D3351A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D9D9D9" w:themeFill="background1" w:themeFillShade="D9"/>
          </w:tcPr>
          <w:p w:rsidR="00B9618B" w:rsidRPr="00D3351A" w:rsidRDefault="00B9618B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sectPr w:rsidR="00183C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3D" w:rsidRDefault="00266D3D" w:rsidP="00183C5A">
      <w:r>
        <w:separator/>
      </w:r>
    </w:p>
  </w:endnote>
  <w:endnote w:type="continuationSeparator" w:id="0">
    <w:p w:rsidR="00266D3D" w:rsidRDefault="00266D3D" w:rsidP="001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3D" w:rsidRDefault="00266D3D" w:rsidP="00183C5A">
      <w:r>
        <w:separator/>
      </w:r>
    </w:p>
  </w:footnote>
  <w:footnote w:type="continuationSeparator" w:id="0">
    <w:p w:rsidR="00266D3D" w:rsidRDefault="00266D3D" w:rsidP="00183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5A" w:rsidRDefault="00183C5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F962E" wp14:editId="748138CD">
          <wp:simplePos x="0" y="0"/>
          <wp:positionH relativeFrom="column">
            <wp:posOffset>-1246505</wp:posOffset>
          </wp:positionH>
          <wp:positionV relativeFrom="paragraph">
            <wp:posOffset>-453556</wp:posOffset>
          </wp:positionV>
          <wp:extent cx="6599582" cy="1427338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ágina 1 Sesc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5" r="11824"/>
                  <a:stretch/>
                </pic:blipFill>
                <pic:spPr bwMode="auto">
                  <a:xfrm>
                    <a:off x="0" y="0"/>
                    <a:ext cx="6599582" cy="1427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3C5A" w:rsidRDefault="00183C5A">
    <w:pPr>
      <w:pStyle w:val="Cabealho"/>
    </w:pPr>
  </w:p>
  <w:p w:rsidR="00183C5A" w:rsidRDefault="00183C5A">
    <w:pPr>
      <w:pStyle w:val="Cabealho"/>
    </w:pPr>
  </w:p>
  <w:p w:rsidR="00183C5A" w:rsidRDefault="00183C5A">
    <w:pPr>
      <w:pStyle w:val="Cabealho"/>
    </w:pPr>
  </w:p>
  <w:p w:rsidR="00183C5A" w:rsidRDefault="00183C5A">
    <w:pPr>
      <w:pStyle w:val="Cabealho"/>
    </w:pPr>
  </w:p>
  <w:p w:rsidR="00183C5A" w:rsidRDefault="00183C5A">
    <w:pPr>
      <w:pStyle w:val="Cabealho"/>
    </w:pPr>
  </w:p>
  <w:p w:rsidR="00183C5A" w:rsidRDefault="00183C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5A"/>
    <w:rsid w:val="000B7EED"/>
    <w:rsid w:val="000D49CE"/>
    <w:rsid w:val="000E3086"/>
    <w:rsid w:val="000F3CD8"/>
    <w:rsid w:val="00183C5A"/>
    <w:rsid w:val="001A133F"/>
    <w:rsid w:val="002408DF"/>
    <w:rsid w:val="00266D3D"/>
    <w:rsid w:val="00317C35"/>
    <w:rsid w:val="00363A09"/>
    <w:rsid w:val="004532E7"/>
    <w:rsid w:val="00661216"/>
    <w:rsid w:val="00685262"/>
    <w:rsid w:val="006942D2"/>
    <w:rsid w:val="00762F79"/>
    <w:rsid w:val="0082298B"/>
    <w:rsid w:val="008A3958"/>
    <w:rsid w:val="0090434B"/>
    <w:rsid w:val="00977F06"/>
    <w:rsid w:val="009B17C7"/>
    <w:rsid w:val="00A51FF5"/>
    <w:rsid w:val="00A5689B"/>
    <w:rsid w:val="00B9618B"/>
    <w:rsid w:val="00C16DDC"/>
    <w:rsid w:val="00D64EDC"/>
    <w:rsid w:val="00D903A6"/>
    <w:rsid w:val="00DF14A3"/>
    <w:rsid w:val="00F11CA2"/>
    <w:rsid w:val="00F36084"/>
    <w:rsid w:val="00F7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83C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C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3C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3C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83C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C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3C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3C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Jyesiane da Silva Ferreira</cp:lastModifiedBy>
  <cp:revision>9</cp:revision>
  <cp:lastPrinted>2025-02-20T19:31:00Z</cp:lastPrinted>
  <dcterms:created xsi:type="dcterms:W3CDTF">2024-03-20T17:41:00Z</dcterms:created>
  <dcterms:modified xsi:type="dcterms:W3CDTF">2025-02-20T19:32:00Z</dcterms:modified>
</cp:coreProperties>
</file>